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F49" w:rsidRPr="00CA2F49" w:rsidRDefault="00CA2F49" w:rsidP="00CA2F49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CA2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публикации: </w:t>
      </w:r>
    </w:p>
    <w:p w:rsidR="00CA2F49" w:rsidRPr="00CA2F49" w:rsidRDefault="00CA2F49" w:rsidP="00CA2F49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A2F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02.07.2021</w:t>
      </w:r>
    </w:p>
    <w:p w:rsidR="00CA2F49" w:rsidRPr="00CA2F49" w:rsidRDefault="00CA2F49" w:rsidP="00CA2F49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2F49" w:rsidRPr="00CA2F49" w:rsidRDefault="00CA2F49" w:rsidP="00CA2F49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2F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Оповещение о начале общественных обсуждений</w:t>
      </w:r>
    </w:p>
    <w:p w:rsidR="00CA2F49" w:rsidRPr="00CA2F49" w:rsidRDefault="00CA2F49" w:rsidP="00CA2F49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A2F49" w:rsidRPr="00CA2F49" w:rsidRDefault="00CA2F49" w:rsidP="00CA2F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CA2F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</w:t>
      </w:r>
      <w:proofErr w:type="spellStart"/>
      <w:r w:rsidRPr="00CA2F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среднеэтажный</w:t>
      </w:r>
      <w:proofErr w:type="spellEnd"/>
      <w:r w:rsidRPr="00CA2F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жилой дом) на земельном </w:t>
      </w:r>
      <w:r w:rsidRPr="00CA2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участке площадью 1000 </w:t>
      </w:r>
      <w:proofErr w:type="spellStart"/>
      <w:r w:rsidRPr="00CA2F49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CA2F49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CA2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29:22:023011:103, расположенном в Соломбальском территориальном округе г. Архангельска по улице Пахтусова:</w:t>
      </w:r>
    </w:p>
    <w:p w:rsidR="00CA2F49" w:rsidRPr="00CA2F49" w:rsidRDefault="00CA2F49" w:rsidP="00CA2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4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минимального размера земельного участка - 1000 кв. м,</w:t>
      </w:r>
    </w:p>
    <w:p w:rsidR="00CA2F49" w:rsidRPr="00CA2F49" w:rsidRDefault="00CA2F49" w:rsidP="00CA2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4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максимального процента застройки земельного участка – 50 процентов;</w:t>
      </w:r>
    </w:p>
    <w:p w:rsidR="00CA2F49" w:rsidRPr="00CA2F49" w:rsidRDefault="00CA2F49" w:rsidP="00CA2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уменьшение отступа зданий, строений, сооружений от границ земельного участка </w:t>
      </w:r>
    </w:p>
    <w:p w:rsidR="00CA2F49" w:rsidRPr="00CA2F49" w:rsidRDefault="00CA2F49" w:rsidP="00CA2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49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северо-восточной стороны – до 0 метров,</w:t>
      </w:r>
    </w:p>
    <w:p w:rsidR="00CA2F49" w:rsidRPr="00CA2F49" w:rsidRDefault="00CA2F49" w:rsidP="00CA2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49">
        <w:rPr>
          <w:rFonts w:ascii="Times New Roman" w:eastAsia="Times New Roman" w:hAnsi="Times New Roman" w:cs="Times New Roman"/>
          <w:sz w:val="28"/>
          <w:szCs w:val="28"/>
          <w:lang w:eastAsia="ru-RU"/>
        </w:rPr>
        <w:t>с юго-западной стороны – до 0 метров,</w:t>
      </w:r>
    </w:p>
    <w:p w:rsidR="00CA2F49" w:rsidRPr="00CA2F49" w:rsidRDefault="00CA2F49" w:rsidP="00CA2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49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северо-западной стороны – до 0 метров;</w:t>
      </w:r>
    </w:p>
    <w:p w:rsidR="00CA2F49" w:rsidRPr="00CA2F49" w:rsidRDefault="00CA2F49" w:rsidP="00CA2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4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минимального размера детской площадки – 31 кв. м;</w:t>
      </w:r>
    </w:p>
    <w:p w:rsidR="00CA2F49" w:rsidRPr="00CA2F49" w:rsidRDefault="00CA2F49" w:rsidP="00CA2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4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минимального размера спортивной площадки – 35 кв. м;</w:t>
      </w:r>
    </w:p>
    <w:p w:rsidR="00CA2F49" w:rsidRPr="00CA2F49" w:rsidRDefault="00CA2F49" w:rsidP="00CA2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11 мест для стоянки (размещения) индивидуального автотранспорта за пределами земельного участка (вдоль переулка Банного 1- </w:t>
      </w:r>
      <w:proofErr w:type="spellStart"/>
      <w:r w:rsidRPr="00CA2F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A2F4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A2F49" w:rsidRPr="00CA2F49" w:rsidRDefault="00CA2F49" w:rsidP="00CA2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хозяйственной площадки за пределами земельного участка (вдоль переулка Банного 1- </w:t>
      </w:r>
      <w:proofErr w:type="spellStart"/>
      <w:r w:rsidRPr="00CA2F4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CA2F4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A2F49" w:rsidRPr="00CA2F49" w:rsidRDefault="00CA2F49" w:rsidP="00CA2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площадки для мусоросборников за пределами земельного участка (вдоль улицы Пахтусова).</w:t>
      </w:r>
    </w:p>
    <w:p w:rsidR="00CA2F49" w:rsidRPr="00CA2F49" w:rsidRDefault="00CA2F49" w:rsidP="00CA2F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Общественные обсуждения проводятся  с "9" июля 2021 года  по "14" июля 2021 года.</w:t>
      </w:r>
      <w:r w:rsidRPr="00CA2F4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CA2F49" w:rsidRPr="00CA2F49" w:rsidRDefault="00CA2F49" w:rsidP="00CA2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Проект решения Главы городского округа "Город Архангельск" </w:t>
      </w:r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CA2F49">
        <w:rPr>
          <w:rFonts w:ascii="Times New Roman" w:eastAsia="Times New Roman" w:hAnsi="Times New Roman" w:cs="Times New Roman"/>
          <w:sz w:val="28"/>
          <w:szCs w:val="28"/>
          <w:lang w:eastAsia="ru-RU"/>
        </w:rPr>
        <w:t>"О предоставлении разрешения на отклонение от предельных параметров разрешенного строительства объекта капитального строительства  (</w:t>
      </w:r>
      <w:proofErr w:type="spellStart"/>
      <w:r w:rsidRPr="00CA2F4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среднеэтажный</w:t>
      </w:r>
      <w:proofErr w:type="spellEnd"/>
      <w:r w:rsidRPr="00CA2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жилой дом) на земельном участке, расположенном в Соломбальском территориальном округе г. Архангельска  по улице </w:t>
      </w:r>
      <w:r w:rsidRPr="00CA2F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Пахтусова" </w:t>
      </w:r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CA2F49" w:rsidRPr="00CA2F49" w:rsidTr="00551B7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49" w:rsidRPr="00CA2F49" w:rsidRDefault="00CA2F49" w:rsidP="00CA2F4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A2F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49" w:rsidRPr="00CA2F49" w:rsidRDefault="00CA2F49" w:rsidP="00CA2F4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A2F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Копия договора аренды земельного участка от 22 мая 2019 № 4/75 (с), государственная собственность на который не разграничена;</w:t>
            </w:r>
          </w:p>
        </w:tc>
      </w:tr>
      <w:tr w:rsidR="00CA2F49" w:rsidRPr="00CA2F49" w:rsidTr="00551B7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49" w:rsidRPr="00CA2F49" w:rsidRDefault="00CA2F49" w:rsidP="00CA2F4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A2F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49" w:rsidRPr="00CA2F49" w:rsidRDefault="00CA2F49" w:rsidP="00CA2F4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A2F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Копия соглашения от 26 февраля 2021 о внесении изменения в договор аренды земельного участка от 22 мая 2019 № 4/75 (с);</w:t>
            </w:r>
          </w:p>
        </w:tc>
      </w:tr>
      <w:tr w:rsidR="00CA2F49" w:rsidRPr="00CA2F49" w:rsidTr="00551B7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49" w:rsidRPr="00CA2F49" w:rsidRDefault="00CA2F49" w:rsidP="00CA2F4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A2F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49" w:rsidRPr="00CA2F49" w:rsidRDefault="00CA2F49" w:rsidP="00CA2F4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A2F4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Схема планировочной организации земельного участка,</w:t>
            </w:r>
          </w:p>
        </w:tc>
      </w:tr>
    </w:tbl>
    <w:p w:rsidR="00CA2F49" w:rsidRPr="00CA2F49" w:rsidRDefault="00CA2F49" w:rsidP="00CA2F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представлены</w:t>
      </w:r>
      <w:proofErr w:type="gramEnd"/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9 июля 2021 года:</w:t>
      </w:r>
    </w:p>
    <w:p w:rsidR="00CA2F49" w:rsidRPr="00CA2F49" w:rsidRDefault="00CA2F49" w:rsidP="00CA2F49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 xml:space="preserve">На </w:t>
      </w:r>
      <w:proofErr w:type="gramStart"/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официальном</w:t>
      </w:r>
      <w:proofErr w:type="gramEnd"/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CA2F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A2F49" w:rsidRPr="00CA2F49" w:rsidRDefault="00CA2F49" w:rsidP="00CA2F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каб</w:t>
      </w:r>
      <w:proofErr w:type="spellEnd"/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508.</w:t>
      </w:r>
    </w:p>
    <w:p w:rsidR="00CA2F49" w:rsidRPr="00CA2F49" w:rsidRDefault="00CA2F49" w:rsidP="00CA2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Экспозиция открыта с "9" июля 2021 года  по "14" июля 2021 года </w:t>
      </w:r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(с понедельника по пятницу, рабочие дни). </w:t>
      </w:r>
    </w:p>
    <w:p w:rsidR="00CA2F49" w:rsidRPr="00CA2F49" w:rsidRDefault="00CA2F49" w:rsidP="00CA2F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Часы работы экспозиции: с </w:t>
      </w:r>
      <w:r w:rsidRPr="00CA2F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 часов 00 минут </w:t>
      </w:r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до 12 часов 00 минут и с 14 часов 00 минут до 16 часов 00 минут. </w:t>
      </w:r>
    </w:p>
    <w:p w:rsidR="00CA2F49" w:rsidRPr="00CA2F49" w:rsidRDefault="00CA2F49" w:rsidP="00CA2F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CA2F49" w:rsidRPr="00CA2F49" w:rsidTr="00551B71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49" w:rsidRPr="00CA2F49" w:rsidRDefault="00CA2F49" w:rsidP="00CA2F4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A2F4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49" w:rsidRPr="00CA2F49" w:rsidRDefault="00CA2F49" w:rsidP="00CA2F4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A2F4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49" w:rsidRPr="00CA2F49" w:rsidRDefault="00CA2F49" w:rsidP="00CA2F49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A2F4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49" w:rsidRPr="00CA2F49" w:rsidRDefault="00CA2F49" w:rsidP="00CA2F49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A2F4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время</w:t>
            </w:r>
          </w:p>
        </w:tc>
      </w:tr>
      <w:tr w:rsidR="00CA2F49" w:rsidRPr="00CA2F49" w:rsidTr="00551B7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49" w:rsidRPr="00CA2F49" w:rsidRDefault="00CA2F49" w:rsidP="00CA2F4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A2F4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49" w:rsidRPr="00CA2F49" w:rsidRDefault="00CA2F49" w:rsidP="00CA2F4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proofErr w:type="spellStart"/>
            <w:r w:rsidRPr="00CA2F4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каб</w:t>
            </w:r>
            <w:proofErr w:type="spellEnd"/>
            <w:r w:rsidRPr="00CA2F4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 515</w:t>
            </w:r>
          </w:p>
          <w:p w:rsidR="00CA2F49" w:rsidRPr="00CA2F49" w:rsidRDefault="00CA2F49" w:rsidP="00CA2F4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A2F4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49" w:rsidRPr="00CA2F49" w:rsidRDefault="00CA2F49" w:rsidP="00CA2F4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A2F4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13 июля 2021 года</w:t>
            </w:r>
          </w:p>
          <w:p w:rsidR="00CA2F49" w:rsidRPr="00CA2F49" w:rsidRDefault="00CA2F49" w:rsidP="00CA2F4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A2F4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14 июля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49" w:rsidRPr="00CA2F49" w:rsidRDefault="00CA2F49" w:rsidP="00CA2F49">
            <w:pPr>
              <w:spacing w:after="0"/>
              <w:ind w:firstLine="3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A2F4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с 13 часов 30 минут до 15 часов 00 минут</w:t>
            </w:r>
          </w:p>
        </w:tc>
      </w:tr>
      <w:tr w:rsidR="00CA2F49" w:rsidRPr="00CA2F49" w:rsidTr="00551B7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49" w:rsidRPr="00CA2F49" w:rsidRDefault="00CA2F49" w:rsidP="00CA2F4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A2F4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49" w:rsidRPr="00CA2F49" w:rsidRDefault="00CA2F49" w:rsidP="00CA2F4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proofErr w:type="spellStart"/>
            <w:r w:rsidRPr="00CA2F4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каб</w:t>
            </w:r>
            <w:proofErr w:type="spellEnd"/>
            <w:r w:rsidRPr="00CA2F4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 508</w:t>
            </w:r>
          </w:p>
          <w:p w:rsidR="00CA2F49" w:rsidRPr="00CA2F49" w:rsidRDefault="00CA2F49" w:rsidP="00CA2F4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A2F4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49" w:rsidRPr="00CA2F49" w:rsidRDefault="00CA2F49" w:rsidP="00CA2F4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A2F4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9 июля 2021 года</w:t>
            </w:r>
          </w:p>
          <w:p w:rsidR="00CA2F49" w:rsidRPr="00CA2F49" w:rsidRDefault="00CA2F49" w:rsidP="00CA2F4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A2F4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12 июля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49" w:rsidRPr="00CA2F49" w:rsidRDefault="00CA2F49" w:rsidP="00CA2F49">
            <w:pPr>
              <w:spacing w:after="0"/>
              <w:ind w:firstLine="32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A2F4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с 9 часов 00 минут до 12 часов 00 минут</w:t>
            </w:r>
          </w:p>
        </w:tc>
      </w:tr>
    </w:tbl>
    <w:p w:rsidR="00CA2F49" w:rsidRPr="00CA2F49" w:rsidRDefault="00CA2F49" w:rsidP="00CA2F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A2F49" w:rsidRPr="00CA2F49" w:rsidRDefault="00CA2F49" w:rsidP="00CA2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официального информационного </w:t>
      </w:r>
      <w:proofErr w:type="gramStart"/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интернет-портала</w:t>
      </w:r>
      <w:proofErr w:type="gramEnd"/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муниципального образования "Город Архангельск": </w:t>
      </w:r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адрес электронной почты:</w:t>
      </w:r>
      <w:r w:rsidRPr="00CA2F4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architect</w:t>
      </w:r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@</w:t>
      </w:r>
      <w:proofErr w:type="spellStart"/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arhcity</w:t>
      </w:r>
      <w:proofErr w:type="spellEnd"/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proofErr w:type="spellStart"/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CA2F49" w:rsidRPr="00CA2F49" w:rsidRDefault="00CA2F49" w:rsidP="00CA2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CA2F49" w:rsidRPr="00CA2F49" w:rsidRDefault="00CA2F49" w:rsidP="00CA2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A2F49" w:rsidRPr="00CA2F49" w:rsidRDefault="00CA2F49" w:rsidP="00CA2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Организатором общественных обсуждений является Комиссия по землепользованию и застройке.</w:t>
      </w:r>
      <w:r w:rsidRPr="00CA2F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A2F49" w:rsidRPr="00CA2F49" w:rsidRDefault="00CA2F49" w:rsidP="00CA2F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Контактные данные организатора: </w:t>
      </w:r>
    </w:p>
    <w:p w:rsidR="00CA2F49" w:rsidRPr="00CA2F49" w:rsidRDefault="00CA2F49" w:rsidP="00CA2F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пл. В.И. Ленина, д. 5, г. Архангельск, 163000; </w:t>
      </w:r>
      <w:r w:rsidRPr="00CA2F4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тел/факс (8182) 60-74-66;</w:t>
      </w:r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адрес электронной почты: architect@arhcity.ru</w:t>
      </w:r>
      <w:r w:rsidRPr="00CA2F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A2F49" w:rsidRPr="00CA2F49" w:rsidRDefault="00CA2F49" w:rsidP="00CA2F49">
      <w:pPr>
        <w:autoSpaceDE w:val="0"/>
        <w:autoSpaceDN w:val="0"/>
        <w:adjustRightInd w:val="0"/>
        <w:spacing w:before="24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</w:pPr>
      <w:r w:rsidRPr="00CA2F4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Форма подачи предложений и (или) замечания по проекту:</w:t>
      </w:r>
      <w:r w:rsidRPr="00CA2F49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CA2F4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опубликована на</w:t>
      </w:r>
      <w:r w:rsidRPr="00CA2F49"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gramStart"/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официальном</w:t>
      </w:r>
      <w:proofErr w:type="gramEnd"/>
      <w:r w:rsidRPr="00CA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CA2F4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u w:val="single"/>
          <w:lang w:eastAsia="ru-RU"/>
        </w:rPr>
        <w:t>.</w:t>
      </w:r>
    </w:p>
    <w:p w:rsidR="005E5557" w:rsidRDefault="005E5557"/>
    <w:sectPr w:rsidR="005E5557" w:rsidSect="004868B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3AB"/>
    <w:rsid w:val="004868BE"/>
    <w:rsid w:val="005E5557"/>
    <w:rsid w:val="00CA2F49"/>
    <w:rsid w:val="00F9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Людмила Юрьевна Березина</cp:lastModifiedBy>
  <cp:revision>3</cp:revision>
  <dcterms:created xsi:type="dcterms:W3CDTF">2021-06-28T06:30:00Z</dcterms:created>
  <dcterms:modified xsi:type="dcterms:W3CDTF">2021-06-28T13:42:00Z</dcterms:modified>
</cp:coreProperties>
</file>